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C7" w:rsidRDefault="00A11CC7" w:rsidP="00BD2DE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4D68">
        <w:rPr>
          <w:rFonts w:ascii="Times New Roman" w:eastAsia="Calibri" w:hAnsi="Times New Roman" w:cs="Times New Roman"/>
          <w:b/>
          <w:sz w:val="28"/>
          <w:szCs w:val="28"/>
        </w:rPr>
        <w:t>Портфель проектов на 20</w:t>
      </w:r>
      <w:r w:rsidR="00AA64E9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244DF">
        <w:rPr>
          <w:rFonts w:ascii="Times New Roman" w:eastAsia="Calibri" w:hAnsi="Times New Roman" w:cs="Times New Roman"/>
          <w:b/>
          <w:sz w:val="28"/>
          <w:szCs w:val="28"/>
          <w:lang w:val="en-US"/>
        </w:rPr>
        <w:t>/</w:t>
      </w:r>
      <w:r w:rsidR="00A618F4">
        <w:rPr>
          <w:rFonts w:ascii="Times New Roman" w:eastAsia="Calibri" w:hAnsi="Times New Roman" w:cs="Times New Roman"/>
          <w:b/>
          <w:sz w:val="28"/>
          <w:szCs w:val="28"/>
        </w:rPr>
        <w:t>2021 год</w:t>
      </w:r>
    </w:p>
    <w:p w:rsidR="00FC4446" w:rsidRDefault="00FC4446" w:rsidP="00920F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0FF8" w:rsidRPr="00920FF8" w:rsidRDefault="00920FF8" w:rsidP="00920FF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0FF8">
        <w:rPr>
          <w:rFonts w:ascii="Times New Roman" w:eastAsia="Calibri" w:hAnsi="Times New Roman" w:cs="Times New Roman"/>
          <w:b/>
          <w:sz w:val="28"/>
          <w:szCs w:val="28"/>
        </w:rPr>
        <w:t>"Одаренный ребенок = одаренный учитель"</w:t>
      </w:r>
    </w:p>
    <w:p w:rsidR="00A11CC7" w:rsidRDefault="00A11CC7" w:rsidP="00920F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CC7" w:rsidRPr="00150930" w:rsidRDefault="00A11CC7" w:rsidP="00920FF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A15B5D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 куратор проекта</w:t>
      </w:r>
      <w:r w:rsidR="00150930" w:rsidRPr="00A15B5D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:</w:t>
      </w:r>
      <w:r w:rsidR="00A15B5D" w:rsidRPr="00A15B5D">
        <w:t xml:space="preserve"> </w:t>
      </w:r>
      <w:r w:rsidR="00BB1322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Алексеева Ю.Н</w:t>
      </w:r>
      <w:r w:rsidR="00A15B5D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., </w:t>
      </w:r>
      <w:r w:rsidR="00BB1322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начальник отдела</w:t>
      </w:r>
      <w:r w:rsidR="00A15B5D" w:rsidRPr="00A15B5D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общего образов</w:t>
      </w:r>
      <w:r w:rsidR="00A15B5D" w:rsidRPr="00A15B5D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а</w:t>
      </w:r>
      <w:r w:rsidR="00A15B5D" w:rsidRPr="00A15B5D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ния министерства образования и науки края</w:t>
      </w:r>
      <w:r w:rsidR="00A15B5D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; </w:t>
      </w:r>
    </w:p>
    <w:p w:rsidR="00A11CC7" w:rsidRDefault="00A11CC7" w:rsidP="00A11C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6F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 руководитель</w:t>
      </w:r>
      <w:r w:rsidR="00920FF8" w:rsidRPr="006E4C6F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(администратор)</w:t>
      </w:r>
      <w:r w:rsidRPr="006E4C6F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проекта</w:t>
      </w:r>
      <w:r w:rsidR="00780EEE" w:rsidRPr="006E4C6F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:</w:t>
      </w:r>
      <w:r w:rsidR="00780EEE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</w:t>
      </w:r>
      <w:r w:rsidR="006E4C6F" w:rsidRPr="006E4C6F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Плотникова В.И., консул</w:t>
      </w:r>
      <w:r w:rsidR="006E4C6F" w:rsidRPr="006E4C6F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ь</w:t>
      </w:r>
      <w:r w:rsidR="006E4C6F" w:rsidRPr="006E4C6F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тант отдела общего образования</w:t>
      </w:r>
    </w:p>
    <w:p w:rsidR="004C1ED5" w:rsidRDefault="00A11CC7" w:rsidP="004C1ED5">
      <w:pPr>
        <w:spacing w:after="0" w:line="240" w:lineRule="auto"/>
        <w:ind w:firstLine="708"/>
        <w:jc w:val="both"/>
      </w:pPr>
      <w:r w:rsidRPr="00EB7B24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 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задачи и результаты проекта:</w:t>
      </w:r>
      <w:r w:rsidR="004C1ED5" w:rsidRPr="004C1ED5">
        <w:t xml:space="preserve"> </w:t>
      </w:r>
    </w:p>
    <w:p w:rsidR="004C1ED5" w:rsidRPr="004C1ED5" w:rsidRDefault="004C1ED5" w:rsidP="004C1ED5">
      <w:pPr>
        <w:spacing w:after="0" w:line="240" w:lineRule="auto"/>
        <w:ind w:firstLine="708"/>
        <w:jc w:val="both"/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Цель проекта: 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обеспечить способным и мотивированным учащихся благоприятную среду для раскрытия интеллектуального потенциала и обе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с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печения высокого уровня подготовки учащихся к олимпиадам и интеллект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у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альным конкурсам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Задачи: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координация работы муниципальных ресурсных центров для одаре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н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ных детей;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формирование единого регионального образовательного пространства по работе с одаренными детьми;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способствование повышению компетентности педагогических рабо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т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ников по работе с одаренными детьми;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совершенствование организационных условий выявления одаренных детей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;</w:t>
      </w:r>
    </w:p>
    <w:p w:rsid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внедрение современных технологий, в том числе дистанционные, н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а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правленных на выявление и подготовку одаренных детей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.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Ожидаемый результат: 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увеличение форм организации подготовки учащихся к олимпиадам и научно-исследовательской деятельности;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создание и внедрение совместных проектов учащихся, учителей, р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о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дителей;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- пополнение банка данных программ работы с одаренными детьми; 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пополнение банка данных учащихся – победителей и призеров ра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з</w:t>
      </w: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личных конкурсов, олимпиад;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- увеличение численности учащихся, принимающих участие </w:t>
      </w:r>
      <w:proofErr w:type="gramStart"/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в</w:t>
      </w:r>
      <w:proofErr w:type="gramEnd"/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заключи-тельном </w:t>
      </w:r>
      <w:proofErr w:type="gramStart"/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этапе</w:t>
      </w:r>
      <w:proofErr w:type="gramEnd"/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всероссийской олимпиады школьников;</w:t>
      </w:r>
    </w:p>
    <w:p w:rsidR="004C1ED5" w:rsidRPr="004C1ED5" w:rsidRDefault="004C1ED5" w:rsidP="004C1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4C1ED5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- диссеминация инновационного опыта.</w:t>
      </w:r>
    </w:p>
    <w:p w:rsidR="00A11CC7" w:rsidRDefault="00A11CC7" w:rsidP="00A11CC7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</w:p>
    <w:tbl>
      <w:tblPr>
        <w:tblStyle w:val="-11"/>
        <w:tblW w:w="9462" w:type="dxa"/>
        <w:tblInd w:w="108" w:type="dxa"/>
        <w:tblLook w:val="04A0"/>
      </w:tblPr>
      <w:tblGrid>
        <w:gridCol w:w="566"/>
        <w:gridCol w:w="4728"/>
        <w:gridCol w:w="1839"/>
        <w:gridCol w:w="2329"/>
      </w:tblGrid>
      <w:tr w:rsidR="00A11CC7" w:rsidRPr="009B1CF2" w:rsidTr="00D05519">
        <w:trPr>
          <w:cnfStyle w:val="100000000000"/>
        </w:trPr>
        <w:tc>
          <w:tcPr>
            <w:cnfStyle w:val="001000000000"/>
            <w:tcW w:w="566" w:type="dxa"/>
            <w:vAlign w:val="center"/>
          </w:tcPr>
          <w:p w:rsidR="00A11CC7" w:rsidRPr="008C06B5" w:rsidRDefault="00A11CC7" w:rsidP="008A46DE">
            <w:pPr>
              <w:spacing w:line="240" w:lineRule="exact"/>
              <w:jc w:val="center"/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</w:pPr>
            <w:r w:rsidRPr="008C06B5"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  <w:t>№</w:t>
            </w:r>
          </w:p>
        </w:tc>
        <w:tc>
          <w:tcPr>
            <w:tcW w:w="4728" w:type="dxa"/>
            <w:vAlign w:val="center"/>
          </w:tcPr>
          <w:p w:rsidR="00A11CC7" w:rsidRPr="008C06B5" w:rsidRDefault="00A11CC7" w:rsidP="008A46DE">
            <w:pPr>
              <w:spacing w:line="240" w:lineRule="exact"/>
              <w:jc w:val="center"/>
              <w:cnfStyle w:val="100000000000"/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</w:pPr>
            <w:r w:rsidRPr="008C06B5"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  <w:t>Наименование задачи, результата</w:t>
            </w:r>
          </w:p>
        </w:tc>
        <w:tc>
          <w:tcPr>
            <w:tcW w:w="1839" w:type="dxa"/>
            <w:vAlign w:val="center"/>
          </w:tcPr>
          <w:p w:rsidR="00A11CC7" w:rsidRPr="008C06B5" w:rsidRDefault="00A11CC7" w:rsidP="008A46DE">
            <w:pPr>
              <w:spacing w:line="240" w:lineRule="exact"/>
              <w:jc w:val="center"/>
              <w:cnfStyle w:val="100000000000"/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  <w:t>Контрольные точки</w:t>
            </w:r>
            <w:r w:rsidR="00F31A91"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  <w:t xml:space="preserve"> (Дата)</w:t>
            </w:r>
          </w:p>
        </w:tc>
        <w:tc>
          <w:tcPr>
            <w:tcW w:w="2329" w:type="dxa"/>
            <w:vAlign w:val="center"/>
          </w:tcPr>
          <w:p w:rsidR="00A11CC7" w:rsidRPr="008C06B5" w:rsidRDefault="00A11CC7" w:rsidP="008A46DE">
            <w:pPr>
              <w:spacing w:line="240" w:lineRule="exact"/>
              <w:jc w:val="center"/>
              <w:cnfStyle w:val="100000000000"/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</w:pPr>
            <w:r w:rsidRPr="008C06B5"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  <w:t>Ответственный</w:t>
            </w:r>
          </w:p>
        </w:tc>
      </w:tr>
      <w:tr w:rsidR="00A11CC7" w:rsidRPr="009B1CF2" w:rsidTr="00D05519">
        <w:tc>
          <w:tcPr>
            <w:cnfStyle w:val="001000000000"/>
            <w:tcW w:w="566" w:type="dxa"/>
          </w:tcPr>
          <w:p w:rsidR="00A11CC7" w:rsidRPr="008C06B5" w:rsidRDefault="006E4C6F" w:rsidP="00B43033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8"/>
                <w:u w:color="000000"/>
                <w:bdr w:val="nil"/>
                <w:lang w:eastAsia="ru-RU"/>
              </w:rPr>
            </w:pPr>
            <w:r w:rsidRPr="001C765E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</w:t>
            </w:r>
            <w:r w:rsidR="001C765E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A11CC7" w:rsidRPr="009B1CF2" w:rsidRDefault="00BB1322" w:rsidP="008244DF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Организована р</w:t>
            </w:r>
            <w:r w:rsidR="006E4C6F"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абота очно-заочной школы</w:t>
            </w:r>
            <w:r w:rsidR="008244D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"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Олимп 2</w:t>
            </w:r>
            <w:r w:rsidR="008244D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7"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 w:rsidR="00A618F4" w:rsidRPr="008244D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(направления: олимпиадное движение; проектно-исследовательская деятельность)</w:t>
            </w:r>
            <w:r w:rsidR="006E4C6F"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на базе КЦО по подготовке одаренных и высокомотив</w:t>
            </w:r>
            <w:r w:rsidR="0042176D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ированных детей к участию во всероссийской олимпи</w:t>
            </w:r>
            <w:r w:rsidR="0042176D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</w:t>
            </w:r>
            <w:r w:rsidR="0042176D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де школьников</w:t>
            </w:r>
            <w:r w:rsidR="006E4C6F"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и иных всеросси</w:t>
            </w:r>
            <w:r w:rsidR="006E4C6F"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й</w:t>
            </w:r>
            <w:r w:rsidR="006E4C6F"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ских олимпиадах I-III уровней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, ко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lastRenderedPageBreak/>
              <w:t>курсах проектно-исследовательской деятельности</w:t>
            </w:r>
          </w:p>
        </w:tc>
        <w:tc>
          <w:tcPr>
            <w:tcW w:w="1839" w:type="dxa"/>
          </w:tcPr>
          <w:p w:rsidR="00A11CC7" w:rsidRPr="006E4C6F" w:rsidRDefault="00A618F4" w:rsidP="00B43033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lastRenderedPageBreak/>
              <w:t xml:space="preserve">Сентябрь-декабрь 2020г, </w:t>
            </w:r>
            <w:r w:rsidR="00BB1322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Я</w:t>
            </w:r>
            <w:r w:rsidR="00BB1322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</w:t>
            </w:r>
            <w:r w:rsidR="00BB1322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варь-декабрь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2021г</w:t>
            </w:r>
          </w:p>
        </w:tc>
        <w:tc>
          <w:tcPr>
            <w:tcW w:w="2329" w:type="dxa"/>
          </w:tcPr>
          <w:p w:rsidR="0042176D" w:rsidRDefault="0042176D" w:rsidP="00B43033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В.И.</w:t>
            </w:r>
          </w:p>
          <w:p w:rsidR="006E4C6F" w:rsidRPr="006E4C6F" w:rsidRDefault="006E4C6F" w:rsidP="00B43033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A11CC7" w:rsidRPr="006E4C6F" w:rsidRDefault="006E4C6F" w:rsidP="006E4C6F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734D03" w:rsidRPr="009B1CF2" w:rsidTr="00D05519">
        <w:tc>
          <w:tcPr>
            <w:cnfStyle w:val="001000000000"/>
            <w:tcW w:w="566" w:type="dxa"/>
          </w:tcPr>
          <w:p w:rsidR="00734D03" w:rsidRPr="001C765E" w:rsidRDefault="00171E87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lastRenderedPageBreak/>
              <w:t>2.</w:t>
            </w:r>
          </w:p>
        </w:tc>
        <w:tc>
          <w:tcPr>
            <w:tcW w:w="4728" w:type="dxa"/>
          </w:tcPr>
          <w:p w:rsidR="00734D03" w:rsidRPr="006E4C6F" w:rsidRDefault="00BB1322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Проведена</w:t>
            </w:r>
            <w:r w:rsid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 w:rsidR="00734D03"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краев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ая</w:t>
            </w:r>
            <w:r w:rsidR="00734D03"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научно-практическая </w:t>
            </w:r>
            <w:r w:rsidR="00734D03"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конференци</w:t>
            </w:r>
            <w:r w:rsid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и</w:t>
            </w:r>
            <w:r w:rsidR="008244D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"</w:t>
            </w:r>
            <w:r w:rsid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Б</w:t>
            </w:r>
            <w:r w:rsidR="00734D03"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удущее </w:t>
            </w:r>
            <w:r w:rsid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Х</w:t>
            </w:r>
            <w:r w:rsidR="00734D03"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аб</w:t>
            </w:r>
            <w:r w:rsidR="008244D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аровского края в надежных р</w:t>
            </w:r>
            <w:r w:rsidR="008244D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у</w:t>
            </w:r>
            <w:r w:rsidR="008244D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ках"</w:t>
            </w:r>
            <w:r w:rsid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по трем трекам </w:t>
            </w:r>
          </w:p>
        </w:tc>
        <w:tc>
          <w:tcPr>
            <w:tcW w:w="1839" w:type="dxa"/>
          </w:tcPr>
          <w:p w:rsidR="00734D03" w:rsidRPr="006E4C6F" w:rsidRDefault="00734D03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сентябрь-декабрь 2020 г.</w:t>
            </w:r>
            <w:r w:rsidR="00A618F4" w:rsidRP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/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январь-апрель 2021г.</w:t>
            </w:r>
          </w:p>
        </w:tc>
        <w:tc>
          <w:tcPr>
            <w:tcW w:w="2329" w:type="dxa"/>
          </w:tcPr>
          <w:p w:rsidR="00734D03" w:rsidRPr="00734D03" w:rsidRDefault="00BB1322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</w:t>
            </w:r>
            <w:r w:rsidR="00734D03"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  <w:p w:rsidR="00734D03" w:rsidRPr="00734D03" w:rsidRDefault="00734D03" w:rsidP="00734D03">
            <w:pPr>
              <w:spacing w:before="4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734D03" w:rsidRPr="006E4C6F" w:rsidRDefault="00734D03" w:rsidP="00734D03">
            <w:pPr>
              <w:spacing w:before="4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3</w:t>
            </w:r>
            <w:r w:rsidR="00171E87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93314" w:rsidRDefault="00D04CF6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7537CA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</w:t>
            </w:r>
            <w:r w:rsidR="00BB1322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ведены краевые конкурсы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и олимпи</w:t>
            </w:r>
            <w:r w:rsidRPr="007537CA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ад</w:t>
            </w:r>
            <w:r w:rsidR="00BB1322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ы</w:t>
            </w:r>
          </w:p>
        </w:tc>
        <w:tc>
          <w:tcPr>
            <w:tcW w:w="1839" w:type="dxa"/>
          </w:tcPr>
          <w:p w:rsidR="00D04CF6" w:rsidRDefault="00BB1322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Январь, март, май, сентябрь, о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тябрь, 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ябрь. декабрь</w:t>
            </w:r>
            <w:r w:rsidR="00D04CF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</w:p>
        </w:tc>
        <w:tc>
          <w:tcPr>
            <w:tcW w:w="2329" w:type="dxa"/>
          </w:tcPr>
          <w:p w:rsidR="00D04CF6" w:rsidRPr="00734D03" w:rsidRDefault="00BB1322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</w:t>
            </w:r>
            <w:r w:rsidR="00D04CF6"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  <w:p w:rsidR="00D04CF6" w:rsidRPr="00734D03" w:rsidRDefault="00D04CF6" w:rsidP="00D04CF6">
            <w:pPr>
              <w:spacing w:before="4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734D03" w:rsidRDefault="00D04CF6" w:rsidP="00D04CF6">
            <w:pPr>
              <w:spacing w:before="4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734D03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4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B1322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 р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егиональный этап всеро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сийской олимпиады школьников</w:t>
            </w:r>
          </w:p>
        </w:tc>
        <w:tc>
          <w:tcPr>
            <w:tcW w:w="1839" w:type="dxa"/>
          </w:tcPr>
          <w:p w:rsidR="00D04CF6" w:rsidRPr="006E4C6F" w:rsidRDefault="008244DF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10.01-27</w:t>
            </w:r>
            <w:r w:rsidR="00D04CF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.02.202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</w:t>
            </w:r>
          </w:p>
        </w:tc>
        <w:tc>
          <w:tcPr>
            <w:tcW w:w="2329" w:type="dxa"/>
          </w:tcPr>
          <w:p w:rsidR="00D04CF6" w:rsidRPr="006E4C6F" w:rsidRDefault="00BB1322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</w:t>
            </w:r>
            <w:r w:rsidR="00D04CF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ХК ИРО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Созвездие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5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B1322" w:rsidP="008244DF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Обновлена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электронная платформа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для размещения электронных пор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фолио и индивидуальных образов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тельных маршру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тов учащихся в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шедших в состав "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Золотого фонд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"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</w:p>
        </w:tc>
        <w:tc>
          <w:tcPr>
            <w:tcW w:w="1839" w:type="dxa"/>
          </w:tcPr>
          <w:p w:rsidR="00D04CF6" w:rsidRPr="006E4C6F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23.01.2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021</w:t>
            </w:r>
          </w:p>
        </w:tc>
        <w:tc>
          <w:tcPr>
            <w:tcW w:w="2329" w:type="dxa"/>
          </w:tcPr>
          <w:p w:rsidR="00D04CF6" w:rsidRPr="006E4C6F" w:rsidRDefault="00BB1322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</w:t>
            </w:r>
            <w:r w:rsidR="00D04CF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ХК ИРО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6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B1322" w:rsidP="008244DF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Утвержден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спис</w:t>
            </w:r>
            <w:r w:rsidR="00A618F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ок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учащихся Хаб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ровского края заочных школ 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ЗФМШ 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МФТИ, 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ФИЗТЕХ РЕГИОНАМ МФТИ, 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РОО "Ассоциация Побед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и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телей Олимпиад"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на 2020/2021 уче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б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ный </w:t>
            </w:r>
            <w:r w:rsidR="00A618F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год</w:t>
            </w:r>
          </w:p>
        </w:tc>
        <w:tc>
          <w:tcPr>
            <w:tcW w:w="1839" w:type="dxa"/>
          </w:tcPr>
          <w:p w:rsidR="00D04CF6" w:rsidRPr="006E4C6F" w:rsidRDefault="00A618F4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Сентябрь-октябрь 2020г.</w:t>
            </w:r>
          </w:p>
        </w:tc>
        <w:tc>
          <w:tcPr>
            <w:tcW w:w="2329" w:type="dxa"/>
          </w:tcPr>
          <w:p w:rsidR="00D04CF6" w:rsidRPr="006E4C6F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7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B1322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Проведена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val="en-US" w:eastAsia="ru-RU"/>
              </w:rPr>
              <w:t>V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Краевая командная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олимпиада 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школьников</w:t>
            </w:r>
            <w:r w:rsidR="00D04CF6" w:rsidRPr="001C765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"ОЛИМП-27"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</w:p>
        </w:tc>
        <w:tc>
          <w:tcPr>
            <w:tcW w:w="1839" w:type="dxa"/>
          </w:tcPr>
          <w:p w:rsidR="00D04CF6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январь </w:t>
            </w: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– </w:t>
            </w:r>
          </w:p>
          <w:p w:rsidR="00D04CF6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апрель 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202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г. </w:t>
            </w:r>
          </w:p>
        </w:tc>
        <w:tc>
          <w:tcPr>
            <w:tcW w:w="2329" w:type="dxa"/>
          </w:tcPr>
          <w:p w:rsidR="00BB1322" w:rsidRDefault="00BB1322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8038EC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8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B1322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Проведена Индивидуальная оли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пиада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(в рамках 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val="en-US" w:eastAsia="ru-RU"/>
              </w:rPr>
              <w:t>V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Крае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вой заочной олимпиады "ОЛИМП-27"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) для поб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е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дителей в очном туре среди 5-</w:t>
            </w:r>
            <w:r w:rsidR="00A618F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8 и 10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классов </w:t>
            </w:r>
          </w:p>
        </w:tc>
        <w:tc>
          <w:tcPr>
            <w:tcW w:w="1839" w:type="dxa"/>
          </w:tcPr>
          <w:p w:rsidR="00D04CF6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апрель </w:t>
            </w:r>
          </w:p>
          <w:p w:rsidR="00D04CF6" w:rsidRPr="001C765E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202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г.</w:t>
            </w:r>
          </w:p>
        </w:tc>
        <w:tc>
          <w:tcPr>
            <w:tcW w:w="2329" w:type="dxa"/>
          </w:tcPr>
          <w:p w:rsidR="00BB1322" w:rsidRDefault="00BB1322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</w:p>
          <w:p w:rsidR="00BB1322" w:rsidRDefault="00BB1322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9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B1322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 заключительный этап вс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е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российской олимпиады школьников</w:t>
            </w:r>
          </w:p>
        </w:tc>
        <w:tc>
          <w:tcPr>
            <w:tcW w:w="1839" w:type="dxa"/>
          </w:tcPr>
          <w:p w:rsidR="00D04CF6" w:rsidRPr="006E4C6F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01.03-30.04.20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г.</w:t>
            </w:r>
          </w:p>
        </w:tc>
        <w:tc>
          <w:tcPr>
            <w:tcW w:w="2329" w:type="dxa"/>
          </w:tcPr>
          <w:p w:rsidR="00D04CF6" w:rsidRPr="006E4C6F" w:rsidRDefault="00BB1322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10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43033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Создан промо-ролик по каждому из 22 предметов всероссийской оли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пиады школьников для подготовки школьников к олимпиаде, размещен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на сайте проекта и в сети Интернет</w:t>
            </w:r>
          </w:p>
        </w:tc>
        <w:tc>
          <w:tcPr>
            <w:tcW w:w="1839" w:type="dxa"/>
          </w:tcPr>
          <w:p w:rsidR="00D04CF6" w:rsidRPr="006E4C6F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до 30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марта</w:t>
            </w:r>
            <w:r w:rsidR="008244D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2021 г.</w:t>
            </w:r>
          </w:p>
        </w:tc>
        <w:tc>
          <w:tcPr>
            <w:tcW w:w="2329" w:type="dxa"/>
          </w:tcPr>
          <w:p w:rsidR="00D04CF6" w:rsidRPr="006E4C6F" w:rsidRDefault="00B43033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11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43033" w:rsidP="00D04CF6">
            <w:pPr>
              <w:spacing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Сформирован банк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данных одаре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ных детей 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Х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абаровского края </w:t>
            </w:r>
          </w:p>
        </w:tc>
        <w:tc>
          <w:tcPr>
            <w:tcW w:w="1839" w:type="dxa"/>
          </w:tcPr>
          <w:p w:rsidR="00D04CF6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14.05.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-</w:t>
            </w: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18.05.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г. </w:t>
            </w:r>
          </w:p>
        </w:tc>
        <w:tc>
          <w:tcPr>
            <w:tcW w:w="2329" w:type="dxa"/>
          </w:tcPr>
          <w:p w:rsidR="00D04CF6" w:rsidRPr="006E4C6F" w:rsidRDefault="00B43033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</w:t>
            </w:r>
            <w:r w:rsidR="00D04CF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12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43033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Проведена о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нлайн конференция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"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Одар</w:t>
            </w:r>
            <w:r w:rsid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енный ребенок=Одаренный учитель"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,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организаторов всеросси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й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ской олимпиады школьников, мун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и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ципальных команд</w:t>
            </w:r>
          </w:p>
          <w:p w:rsidR="00D04CF6" w:rsidRPr="006E4C6F" w:rsidRDefault="00D04CF6" w:rsidP="00D04CF6">
            <w:pPr>
              <w:spacing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</w:p>
        </w:tc>
        <w:tc>
          <w:tcPr>
            <w:tcW w:w="1839" w:type="dxa"/>
          </w:tcPr>
          <w:p w:rsidR="00D04CF6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11</w:t>
            </w: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-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12</w:t>
            </w: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.05.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г. </w:t>
            </w:r>
          </w:p>
        </w:tc>
        <w:tc>
          <w:tcPr>
            <w:tcW w:w="2329" w:type="dxa"/>
          </w:tcPr>
          <w:p w:rsidR="00B43033" w:rsidRDefault="00B43033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муниципальные кураторы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lastRenderedPageBreak/>
              <w:t>13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43033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Проведено с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овещание преподават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е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лей вузов: </w:t>
            </w:r>
            <w:proofErr w:type="spellStart"/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тьюторов</w:t>
            </w:r>
            <w:proofErr w:type="spellEnd"/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, кураторов, председателей региональных пре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д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метно-методических комисси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й, ж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ю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ри регионального этапа всеросси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й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ской олимпиады школьников</w:t>
            </w:r>
          </w:p>
          <w:p w:rsidR="00D04CF6" w:rsidRPr="006E4C6F" w:rsidRDefault="00D04CF6" w:rsidP="00D04CF6">
            <w:pPr>
              <w:spacing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</w:p>
        </w:tc>
        <w:tc>
          <w:tcPr>
            <w:tcW w:w="1839" w:type="dxa"/>
          </w:tcPr>
          <w:p w:rsidR="00D04CF6" w:rsidRPr="006E4C6F" w:rsidRDefault="00B43033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18.05.202</w:t>
            </w:r>
            <w:r w:rsidR="00A618F4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</w:t>
            </w:r>
          </w:p>
        </w:tc>
        <w:tc>
          <w:tcPr>
            <w:tcW w:w="2329" w:type="dxa"/>
          </w:tcPr>
          <w:p w:rsidR="00D04CF6" w:rsidRPr="006E4C6F" w:rsidRDefault="00B43033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</w:t>
            </w:r>
            <w:r w:rsidR="00D04CF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ХК ИРО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Созвездие</w:t>
            </w: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14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43033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 школьный этап всеросси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й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ской олимпиады школьников, м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торинг результатов учащихся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банка данных одаренных детей 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Х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абаро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в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ского края</w:t>
            </w:r>
          </w:p>
        </w:tc>
        <w:tc>
          <w:tcPr>
            <w:tcW w:w="1839" w:type="dxa"/>
          </w:tcPr>
          <w:p w:rsidR="008038EC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сентябрь-</w:t>
            </w:r>
          </w:p>
          <w:p w:rsidR="008038EC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октябрь 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20 г.</w:t>
            </w:r>
          </w:p>
        </w:tc>
        <w:tc>
          <w:tcPr>
            <w:tcW w:w="2329" w:type="dxa"/>
          </w:tcPr>
          <w:p w:rsidR="00D04CF6" w:rsidRPr="006E4C6F" w:rsidRDefault="00B43033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</w:t>
            </w:r>
            <w:r w:rsidR="00D04CF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</w:p>
        </w:tc>
      </w:tr>
      <w:tr w:rsidR="00D04CF6" w:rsidRPr="009B1CF2" w:rsidTr="00D05519">
        <w:tc>
          <w:tcPr>
            <w:cnfStyle w:val="001000000000"/>
            <w:tcW w:w="566" w:type="dxa"/>
          </w:tcPr>
          <w:p w:rsidR="00D04CF6" w:rsidRPr="001C765E" w:rsidRDefault="00B43033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15</w:t>
            </w:r>
            <w:r w:rsidR="008038EC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D04CF6" w:rsidRPr="006E4C6F" w:rsidRDefault="00B43033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 муниципальный этап вс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е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российской олимпиады школьников, проведен м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ониторинг результатов учащихся из 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банка данных одаре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ных детей </w:t>
            </w:r>
            <w:r w:rsidR="00D04CF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Х</w:t>
            </w:r>
            <w:r w:rsidR="00D04CF6" w:rsidRPr="006E4C6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абаровского края</w:t>
            </w:r>
          </w:p>
        </w:tc>
        <w:tc>
          <w:tcPr>
            <w:tcW w:w="1839" w:type="dxa"/>
          </w:tcPr>
          <w:p w:rsidR="008038EC" w:rsidRDefault="00D04CF6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ноябрь-</w:t>
            </w:r>
          </w:p>
          <w:p w:rsidR="008038EC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декабрь 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2020 г. </w:t>
            </w:r>
          </w:p>
        </w:tc>
        <w:tc>
          <w:tcPr>
            <w:tcW w:w="2329" w:type="dxa"/>
          </w:tcPr>
          <w:p w:rsidR="00D04CF6" w:rsidRPr="006E4C6F" w:rsidRDefault="00B43033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Плотникова В.И</w:t>
            </w:r>
            <w:r w:rsidR="00D04CF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6E4C6F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  <w:p w:rsidR="00D04CF6" w:rsidRPr="006E4C6F" w:rsidRDefault="00D04CF6" w:rsidP="00D04CF6">
            <w:pPr>
              <w:spacing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</w:p>
        </w:tc>
      </w:tr>
      <w:tr w:rsidR="00A618F4" w:rsidRPr="009B1CF2" w:rsidTr="00D05519">
        <w:tc>
          <w:tcPr>
            <w:cnfStyle w:val="001000000000"/>
            <w:tcW w:w="566" w:type="dxa"/>
          </w:tcPr>
          <w:p w:rsidR="00A618F4" w:rsidRPr="00A618F4" w:rsidRDefault="00A618F4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16.</w:t>
            </w:r>
          </w:p>
        </w:tc>
        <w:tc>
          <w:tcPr>
            <w:tcW w:w="4728" w:type="dxa"/>
          </w:tcPr>
          <w:p w:rsidR="00A618F4" w:rsidRPr="008244DF" w:rsidRDefault="00A618F4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Организована работа международн</w:t>
            </w: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</w:t>
            </w: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го онлайн-</w:t>
            </w:r>
            <w:r w:rsidR="008244DF"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клуба "</w:t>
            </w:r>
            <w:r w:rsidR="0017626A"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Ценители русской ку</w:t>
            </w:r>
            <w:r w:rsidR="008244DF"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льтуры» (направление «Искусс</w:t>
            </w:r>
            <w:r w:rsidR="008244DF"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</w:t>
            </w:r>
            <w:r w:rsidR="008244DF"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во"</w:t>
            </w:r>
            <w:r w:rsidR="0017626A"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)</w:t>
            </w:r>
          </w:p>
        </w:tc>
        <w:tc>
          <w:tcPr>
            <w:tcW w:w="1839" w:type="dxa"/>
          </w:tcPr>
          <w:p w:rsidR="00A618F4" w:rsidRDefault="0017626A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Октябрь-декабрь</w:t>
            </w:r>
            <w:r w:rsidR="003D681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2020г., я</w:t>
            </w:r>
            <w:r w:rsidR="003D681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</w:t>
            </w:r>
            <w:r w:rsidR="003D681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варь-декабрь 2021г.</w:t>
            </w:r>
          </w:p>
        </w:tc>
        <w:tc>
          <w:tcPr>
            <w:tcW w:w="2329" w:type="dxa"/>
          </w:tcPr>
          <w:p w:rsidR="00A618F4" w:rsidRDefault="0017626A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</w:tc>
      </w:tr>
      <w:tr w:rsidR="00FA539E" w:rsidRPr="009B1CF2" w:rsidTr="00D05519">
        <w:tc>
          <w:tcPr>
            <w:cnfStyle w:val="001000000000"/>
            <w:tcW w:w="566" w:type="dxa"/>
          </w:tcPr>
          <w:p w:rsidR="00FA539E" w:rsidRDefault="008244DF" w:rsidP="0042176D">
            <w:pPr>
              <w:spacing w:before="120" w:line="240" w:lineRule="exact"/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17</w:t>
            </w:r>
            <w:r w:rsidR="00FA539E"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.</w:t>
            </w:r>
          </w:p>
        </w:tc>
        <w:tc>
          <w:tcPr>
            <w:tcW w:w="4728" w:type="dxa"/>
          </w:tcPr>
          <w:p w:rsidR="00FA539E" w:rsidRPr="008244DF" w:rsidRDefault="00FA539E" w:rsidP="0042176D">
            <w:pPr>
              <w:spacing w:before="120" w:line="240" w:lineRule="exact"/>
              <w:jc w:val="both"/>
              <w:cnfStyle w:val="00000000000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Проведение профильных образов</w:t>
            </w: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а</w:t>
            </w: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тельных программ Регионального центра выявления, поддержки и ра</w:t>
            </w: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з</w:t>
            </w: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вития способностей и талантов у д</w:t>
            </w: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е</w:t>
            </w:r>
            <w:r w:rsidRPr="008244D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тей и молодежи по направлениям «Наука», «Искусство», «Спорт»</w:t>
            </w:r>
            <w:bookmarkStart w:id="0" w:name="_GoBack"/>
            <w:bookmarkEnd w:id="0"/>
          </w:p>
        </w:tc>
        <w:tc>
          <w:tcPr>
            <w:tcW w:w="1839" w:type="dxa"/>
          </w:tcPr>
          <w:p w:rsidR="00FA539E" w:rsidRDefault="00FA539E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Октябрь-декабрь 2020г., я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варь-декабрь 2021г</w:t>
            </w:r>
          </w:p>
        </w:tc>
        <w:tc>
          <w:tcPr>
            <w:tcW w:w="2329" w:type="dxa"/>
          </w:tcPr>
          <w:p w:rsidR="00FA539E" w:rsidRDefault="00FA539E" w:rsidP="0042176D">
            <w:pPr>
              <w:spacing w:before="120" w:line="240" w:lineRule="exact"/>
              <w:jc w:val="center"/>
              <w:cnfStyle w:val="000000000000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КЦО</w:t>
            </w:r>
          </w:p>
        </w:tc>
      </w:tr>
    </w:tbl>
    <w:p w:rsidR="00C26A40" w:rsidRDefault="00C26A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13499" w:rsidRPr="00FC4446" w:rsidRDefault="00FC4446" w:rsidP="00FC4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4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ПРЕДЛОЖЕНИЯ В </w:t>
      </w:r>
    </w:p>
    <w:p w:rsidR="00C13499" w:rsidRPr="00FC4446" w:rsidRDefault="00FC4446" w:rsidP="00C13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446">
        <w:rPr>
          <w:rFonts w:ascii="Times New Roman" w:hAnsi="Times New Roman" w:cs="Times New Roman"/>
          <w:b/>
          <w:sz w:val="28"/>
          <w:szCs w:val="28"/>
        </w:rPr>
        <w:t>КАЛЕНДАРЬ ОСНОВНЫХ МЕРОПРИЯТИЙ НА 20</w:t>
      </w:r>
      <w:r w:rsidR="00AA64E9">
        <w:rPr>
          <w:rFonts w:ascii="Times New Roman" w:hAnsi="Times New Roman" w:cs="Times New Roman"/>
          <w:b/>
          <w:sz w:val="28"/>
          <w:szCs w:val="28"/>
        </w:rPr>
        <w:t>20</w:t>
      </w:r>
      <w:r w:rsidRPr="00FC444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4446" w:rsidRDefault="00FC4446" w:rsidP="00C13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446">
        <w:rPr>
          <w:rFonts w:ascii="Times New Roman" w:hAnsi="Times New Roman" w:cs="Times New Roman"/>
          <w:b/>
          <w:sz w:val="28"/>
          <w:szCs w:val="28"/>
        </w:rPr>
        <w:t>ОТ ОТДЕЛА ОБЩЕГО ОБРАЗОВАНИЯ</w:t>
      </w:r>
    </w:p>
    <w:p w:rsidR="00AA64E9" w:rsidRPr="00FC4446" w:rsidRDefault="00AA64E9" w:rsidP="00C13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2"/>
        <w:tblW w:w="9356" w:type="dxa"/>
        <w:tblBorders>
          <w:top w:val="none" w:sz="0" w:space="0" w:color="auto"/>
          <w:bottom w:val="single" w:sz="4" w:space="0" w:color="auto"/>
          <w:insideH w:val="single" w:sz="4" w:space="0" w:color="auto"/>
        </w:tblBorders>
        <w:tblLayout w:type="fixed"/>
        <w:tblLook w:val="04A0"/>
      </w:tblPr>
      <w:tblGrid>
        <w:gridCol w:w="7371"/>
        <w:gridCol w:w="1985"/>
      </w:tblGrid>
      <w:tr w:rsidR="00AA64E9" w:rsidRPr="00AA64E9" w:rsidTr="00AA64E9">
        <w:trPr>
          <w:cnfStyle w:val="100000000000"/>
        </w:trPr>
        <w:tc>
          <w:tcPr>
            <w:cnfStyle w:val="001000000000"/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E9" w:rsidRDefault="00AA64E9" w:rsidP="00940548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b w:val="0"/>
                <w:sz w:val="24"/>
                <w:szCs w:val="24"/>
              </w:rPr>
              <w:t xml:space="preserve">Наименование мероприятия </w:t>
            </w:r>
          </w:p>
          <w:p w:rsidR="00AA64E9" w:rsidRPr="00AA64E9" w:rsidRDefault="00AA64E9" w:rsidP="00940548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b w:val="0"/>
                <w:sz w:val="24"/>
                <w:szCs w:val="24"/>
              </w:rPr>
              <w:t>(при наличии конкретного срока указать в скобках)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E9" w:rsidRPr="00AA64E9" w:rsidRDefault="00AA64E9" w:rsidP="00AA64E9">
            <w:pPr>
              <w:widowControl w:val="0"/>
              <w:jc w:val="center"/>
              <w:cnfStyle w:val="10000000000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  <w:tcBorders>
              <w:top w:val="single" w:sz="4" w:space="0" w:color="auto"/>
            </w:tcBorders>
          </w:tcPr>
          <w:p w:rsidR="00134DCD" w:rsidRPr="00AA64E9" w:rsidRDefault="00134DCD" w:rsidP="00AA64E9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134DCD" w:rsidRPr="00AA64E9" w:rsidRDefault="0042176D" w:rsidP="0042176D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Организация проведения регионального этапа всероссийской оли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пиады школьников</w:t>
            </w:r>
          </w:p>
        </w:tc>
        <w:tc>
          <w:tcPr>
            <w:tcW w:w="1985" w:type="dxa"/>
          </w:tcPr>
          <w:p w:rsidR="00134DCD" w:rsidRPr="00AA64E9" w:rsidRDefault="0042176D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670640" w:rsidRPr="00AA64E9" w:rsidRDefault="00670640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0640" w:rsidRPr="00AA64E9" w:rsidRDefault="00670640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670640" w:rsidRPr="00AA64E9" w:rsidRDefault="00670640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0640" w:rsidRPr="00AA64E9" w:rsidRDefault="00670640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670640" w:rsidRPr="00AA64E9" w:rsidRDefault="00670640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0640" w:rsidRPr="00AA64E9" w:rsidRDefault="00670640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8A46DE" w:rsidRPr="00AA64E9" w:rsidRDefault="008A46DE" w:rsidP="00AA64E9">
            <w:pPr>
              <w:widowControl w:val="0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8A46DE" w:rsidRPr="00AA64E9" w:rsidRDefault="008A46DE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D73F9F" w:rsidP="0042176D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42176D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42176D" w:rsidP="0042176D">
            <w:pPr>
              <w:widowControl w:val="0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Проведение регионального этапа всероссийской олимпиады школ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>ь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>ников</w:t>
            </w:r>
          </w:p>
        </w:tc>
        <w:tc>
          <w:tcPr>
            <w:tcW w:w="1985" w:type="dxa"/>
          </w:tcPr>
          <w:p w:rsidR="00D73F9F" w:rsidRPr="00AA64E9" w:rsidRDefault="0042176D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42176D" w:rsidP="0042176D">
            <w:pPr>
              <w:widowControl w:val="0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Проведение краевой олимпиады на знание основ избирательного з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>а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>конодательства</w:t>
            </w:r>
          </w:p>
        </w:tc>
        <w:tc>
          <w:tcPr>
            <w:tcW w:w="1985" w:type="dxa"/>
          </w:tcPr>
          <w:p w:rsidR="00D73F9F" w:rsidRPr="00AA64E9" w:rsidRDefault="0042176D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4A424A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AA64E9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spacing w:line="240" w:lineRule="exact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4A424A" w:rsidP="004A424A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Организация проведения краевой олимпиады   предпринимательской деятельности и потребительских знаний</w:t>
            </w:r>
          </w:p>
        </w:tc>
        <w:tc>
          <w:tcPr>
            <w:tcW w:w="1985" w:type="dxa"/>
          </w:tcPr>
          <w:p w:rsidR="00D73F9F" w:rsidRPr="00AA64E9" w:rsidRDefault="004A424A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4A424A" w:rsidP="004A424A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Организация направления обучающихся для участия в заключител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ном этапе всероссийской олимпиады школьников </w:t>
            </w:r>
          </w:p>
        </w:tc>
        <w:tc>
          <w:tcPr>
            <w:tcW w:w="1985" w:type="dxa"/>
          </w:tcPr>
          <w:p w:rsidR="00D73F9F" w:rsidRPr="00AA64E9" w:rsidRDefault="004A424A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4A424A" w:rsidP="004A424A">
            <w:pPr>
              <w:widowControl w:val="0"/>
              <w:tabs>
                <w:tab w:val="left" w:pos="375"/>
              </w:tabs>
              <w:jc w:val="both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ab/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Организация направления обучающихся для участия в заключ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тельном этапе всероссийской олимпиады школьников</w:t>
            </w:r>
          </w:p>
        </w:tc>
        <w:tc>
          <w:tcPr>
            <w:tcW w:w="1985" w:type="dxa"/>
          </w:tcPr>
          <w:p w:rsidR="00D73F9F" w:rsidRPr="00AA64E9" w:rsidRDefault="004A424A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4A424A" w:rsidRDefault="004A424A" w:rsidP="004A424A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Проведена 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val="en-US" w:eastAsia="ru-RU"/>
              </w:rPr>
              <w:t>IV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 xml:space="preserve"> Краевая командная олимпиада школьников «ОЛИМП-27»</w:t>
            </w:r>
          </w:p>
        </w:tc>
        <w:tc>
          <w:tcPr>
            <w:tcW w:w="1985" w:type="dxa"/>
          </w:tcPr>
          <w:p w:rsidR="00D73F9F" w:rsidRPr="00AA64E9" w:rsidRDefault="004A424A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4A424A" w:rsidRDefault="004A424A" w:rsidP="004A424A">
            <w:pPr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Проведена Индивидуальная олимпиада (в рамках 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val="en-US" w:eastAsia="ru-RU"/>
              </w:rPr>
              <w:t>IV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 Краевой зао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ч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ной олимпиады «ОЛИМП-27») для победителей в очном туре среди 5-11 классов</w:t>
            </w:r>
          </w:p>
        </w:tc>
        <w:tc>
          <w:tcPr>
            <w:tcW w:w="1985" w:type="dxa"/>
          </w:tcPr>
          <w:p w:rsidR="00D73F9F" w:rsidRPr="00AA64E9" w:rsidRDefault="004A424A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953E92" w:rsidP="00953E92">
            <w:pPr>
              <w:widowControl w:val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Проведение исторического диктанта, посвященного Победы в Вел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кой Отечественной войне </w:t>
            </w:r>
          </w:p>
        </w:tc>
        <w:tc>
          <w:tcPr>
            <w:tcW w:w="1985" w:type="dxa"/>
          </w:tcPr>
          <w:p w:rsidR="00D73F9F" w:rsidRPr="00AA64E9" w:rsidRDefault="00953E92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B93E2D" w:rsidRPr="00AA64E9" w:rsidRDefault="00B93E2D" w:rsidP="00AA64E9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B93E2D" w:rsidRPr="00AA64E9" w:rsidRDefault="00B93E2D" w:rsidP="00AA64E9">
            <w:pPr>
              <w:spacing w:before="20" w:line="240" w:lineRule="exact"/>
              <w:jc w:val="center"/>
              <w:cnfStyle w:val="0000000000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4A424A" w:rsidP="004A424A">
            <w:pPr>
              <w:widowControl w:val="0"/>
              <w:snapToGri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методического события по итогам проведения реги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нального этапа всероссийской олимпиады школьников </w:t>
            </w:r>
          </w:p>
        </w:tc>
        <w:tc>
          <w:tcPr>
            <w:tcW w:w="1985" w:type="dxa"/>
          </w:tcPr>
          <w:p w:rsidR="00D73F9F" w:rsidRPr="00AA64E9" w:rsidRDefault="004A424A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shd w:val="clear" w:color="auto" w:fill="auto"/>
          </w:tcPr>
          <w:p w:rsidR="004A424A" w:rsidRPr="004A424A" w:rsidRDefault="004A424A" w:rsidP="004A424A">
            <w:pPr>
              <w:spacing w:before="120" w:line="240" w:lineRule="exact"/>
              <w:jc w:val="both"/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Проведение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 онлайн конференция «Одаренный ребенок=Одаренный учитель», организаторов всероссийской олимпиады школьников, муниципальных команд</w:t>
            </w:r>
          </w:p>
          <w:p w:rsidR="00D73F9F" w:rsidRPr="00AA64E9" w:rsidRDefault="00D73F9F" w:rsidP="00AA64E9">
            <w:pPr>
              <w:widowControl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4A424A" w:rsidRDefault="004A424A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  <w:p w:rsidR="00D73F9F" w:rsidRPr="004A424A" w:rsidRDefault="004A424A" w:rsidP="004A424A">
            <w:pPr>
              <w:ind w:firstLine="708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BF1E29" w:rsidP="00BF1E29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Проведение открытых Уроков, посвященных Дню Победы в великой Отечественной войне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B93E2D" w:rsidRPr="00AA64E9" w:rsidRDefault="00B93E2D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pacing w:val="-5"/>
                <w:sz w:val="24"/>
                <w:szCs w:val="24"/>
              </w:rPr>
              <w:t>ИЮЛЬ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spacing w:before="20" w:line="240" w:lineRule="exact"/>
              <w:jc w:val="center"/>
              <w:cnfStyle w:val="0000001000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spacing w:before="20" w:line="240" w:lineRule="exact"/>
              <w:jc w:val="center"/>
              <w:cnfStyle w:val="0000000000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autoSpaceDE w:val="0"/>
              <w:autoSpaceDN w:val="0"/>
              <w:adjustRightInd w:val="0"/>
              <w:jc w:val="center"/>
              <w:cnfStyle w:val="0000000000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shd w:val="clear" w:color="auto" w:fill="auto"/>
          </w:tcPr>
          <w:p w:rsidR="000D1AB4" w:rsidRPr="00AA64E9" w:rsidRDefault="000D1AB4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985" w:type="dxa"/>
          </w:tcPr>
          <w:p w:rsidR="000D1AB4" w:rsidRPr="00AA64E9" w:rsidRDefault="000D1AB4" w:rsidP="00AA64E9">
            <w:pPr>
              <w:widowControl w:val="0"/>
              <w:autoSpaceDE w:val="0"/>
              <w:autoSpaceDN w:val="0"/>
              <w:adjustRightInd w:val="0"/>
              <w:jc w:val="center"/>
              <w:cnfStyle w:val="0000001000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shd w:val="clear" w:color="auto" w:fill="auto"/>
          </w:tcPr>
          <w:p w:rsidR="00D73F9F" w:rsidRPr="00AA64E9" w:rsidRDefault="004A424A" w:rsidP="004A424A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Организация проведения школьного этапа всероссийской олимпиады школьников</w:t>
            </w:r>
          </w:p>
        </w:tc>
        <w:tc>
          <w:tcPr>
            <w:tcW w:w="1985" w:type="dxa"/>
          </w:tcPr>
          <w:p w:rsidR="00D73F9F" w:rsidRPr="00AA64E9" w:rsidRDefault="004A424A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  <w:shd w:val="clear" w:color="auto" w:fill="auto"/>
          </w:tcPr>
          <w:p w:rsidR="00D73F9F" w:rsidRPr="004A424A" w:rsidRDefault="004A424A" w:rsidP="004A424A">
            <w:pPr>
              <w:widowControl w:val="0"/>
              <w:snapToGrid w:val="0"/>
              <w:jc w:val="both"/>
              <w:rPr>
                <w:rFonts w:ascii="Times New Roman" w:eastAsia="Times New Roman" w:hAnsi="Times New Roman"/>
                <w:b w:val="0"/>
                <w:sz w:val="24"/>
                <w:szCs w:val="24"/>
                <w:lang w:eastAsia="ar-SA"/>
              </w:rPr>
            </w:pPr>
            <w:r w:rsidRPr="004A424A"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Организация р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аботы очно-заочной олимпиадной школы на базе КЦО по подготовке одаренных и высокомотив</w:t>
            </w:r>
            <w:r w:rsidRPr="004A424A">
              <w:rPr>
                <w:rFonts w:ascii="Times New Roman" w:eastAsia="Arial Unicode MS" w:hAnsi="Times New Roman" w:cs="Times New Roman"/>
                <w:b w:val="0"/>
                <w:bCs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ированных детей к участию во всероссийской олимпиаде школьников</w:t>
            </w:r>
            <w:r w:rsidRPr="004A424A">
              <w:rPr>
                <w:rFonts w:ascii="Times New Roman" w:eastAsia="Arial Unicode MS" w:hAnsi="Times New Roman" w:cs="Times New Roman"/>
                <w:b w:val="0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 и иных всероссийских олимпиадах I-III уровней</w:t>
            </w:r>
          </w:p>
        </w:tc>
        <w:tc>
          <w:tcPr>
            <w:tcW w:w="1985" w:type="dxa"/>
          </w:tcPr>
          <w:p w:rsidR="00D73F9F" w:rsidRPr="00AA64E9" w:rsidRDefault="004A424A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4A424A" w:rsidRPr="00AA64E9" w:rsidRDefault="004A424A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Организация муниципального </w:t>
            </w:r>
            <w:r w:rsidR="00BF1E29">
              <w:rPr>
                <w:rFonts w:ascii="Times New Roman" w:hAnsi="Times New Roman"/>
                <w:b w:val="0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тапа всероссийской олимпиады школьников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краевого конкурса среди обучающихся края на знание основ избирательного законодательства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краевой профильной смены «Погружение»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B93E2D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единого урока по экологии</w:t>
            </w:r>
          </w:p>
        </w:tc>
        <w:tc>
          <w:tcPr>
            <w:tcW w:w="1985" w:type="dxa"/>
          </w:tcPr>
          <w:p w:rsidR="00B93E2D" w:rsidRPr="00AA64E9" w:rsidRDefault="00BF1E29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Проведение географического диктанта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Организация муниципального этапа всероссийской олимпиады школьников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Проведение юридического диктанта 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регионального этапа олимпиады на знание избирател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ного законодательства</w:t>
            </w:r>
          </w:p>
        </w:tc>
        <w:tc>
          <w:tcPr>
            <w:tcW w:w="1985" w:type="dxa"/>
          </w:tcPr>
          <w:p w:rsidR="00031ACB" w:rsidRPr="00AA64E9" w:rsidRDefault="00BF1E29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031ACB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правового диктанта</w:t>
            </w:r>
          </w:p>
        </w:tc>
        <w:tc>
          <w:tcPr>
            <w:tcW w:w="1985" w:type="dxa"/>
          </w:tcPr>
          <w:p w:rsidR="00031ACB" w:rsidRPr="00AA64E9" w:rsidRDefault="00BF1E29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953E92" w:rsidRPr="00AA64E9" w:rsidTr="00AA64E9">
        <w:tc>
          <w:tcPr>
            <w:cnfStyle w:val="001000000000"/>
            <w:tcW w:w="7371" w:type="dxa"/>
          </w:tcPr>
          <w:p w:rsidR="00953E92" w:rsidRDefault="00953E92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Организация проведения Дня правовой помощи детям</w:t>
            </w:r>
          </w:p>
        </w:tc>
        <w:tc>
          <w:tcPr>
            <w:tcW w:w="1985" w:type="dxa"/>
          </w:tcPr>
          <w:p w:rsidR="00953E92" w:rsidRDefault="00953E92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</w:tcPr>
          <w:p w:rsidR="00D73F9F" w:rsidRPr="00AA64E9" w:rsidRDefault="00D73F9F" w:rsidP="00AA64E9">
            <w:pPr>
              <w:widowControl w:val="0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AA64E9">
              <w:rPr>
                <w:rFonts w:ascii="Times New Roman" w:hAnsi="Times New Roman"/>
                <w:spacing w:val="-5"/>
                <w:sz w:val="24"/>
                <w:szCs w:val="24"/>
              </w:rPr>
              <w:t>ДЕКАБРЬ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BF1E29" w:rsidP="00BF1E29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Организация и проведение Дня Конституции Российской Федерации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0000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BF1E29" w:rsidP="00BF1E29">
            <w:pPr>
              <w:widowContro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конкурса среди обучающихся края на знание основ ко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ституционного законодательства</w:t>
            </w:r>
          </w:p>
        </w:tc>
        <w:tc>
          <w:tcPr>
            <w:tcW w:w="1985" w:type="dxa"/>
          </w:tcPr>
          <w:p w:rsidR="00D73F9F" w:rsidRPr="00AA64E9" w:rsidRDefault="00BF1E29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Cs w:val="0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widowControl w:val="0"/>
              <w:jc w:val="center"/>
              <w:cnfStyle w:val="0000000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</w:tcPr>
          <w:p w:rsidR="00D73F9F" w:rsidRPr="00AA64E9" w:rsidRDefault="00D73F9F" w:rsidP="00AA64E9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73F9F" w:rsidRPr="00AA64E9" w:rsidRDefault="00D73F9F" w:rsidP="00AA64E9">
            <w:pPr>
              <w:spacing w:before="20" w:line="240" w:lineRule="exact"/>
              <w:jc w:val="center"/>
              <w:cnfStyle w:val="0000001000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A64E9" w:rsidRDefault="00AA64E9" w:rsidP="00AA64E9">
      <w:pPr>
        <w:tabs>
          <w:tab w:val="left" w:pos="7479"/>
        </w:tabs>
        <w:spacing w:before="20" w:line="240" w:lineRule="exact"/>
        <w:ind w:left="1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1AC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A64E9" w:rsidRDefault="00AA64E9" w:rsidP="00AA64E9">
      <w:pPr>
        <w:tabs>
          <w:tab w:val="left" w:pos="7479"/>
        </w:tabs>
        <w:spacing w:before="20" w:line="240" w:lineRule="exact"/>
        <w:ind w:left="108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22"/>
        <w:tblW w:w="9356" w:type="dxa"/>
        <w:tblLayout w:type="fixed"/>
        <w:tblLook w:val="04A0"/>
      </w:tblPr>
      <w:tblGrid>
        <w:gridCol w:w="7371"/>
        <w:gridCol w:w="1985"/>
      </w:tblGrid>
      <w:tr w:rsidR="00134DCD" w:rsidRPr="00CE72C3" w:rsidTr="00AA64E9">
        <w:trPr>
          <w:cnfStyle w:val="100000000000"/>
        </w:trPr>
        <w:tc>
          <w:tcPr>
            <w:cnfStyle w:val="001000000000"/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4DCD" w:rsidRPr="008D2799" w:rsidRDefault="00C44097" w:rsidP="00AA64E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134DCD" w:rsidRPr="00CE72C3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A565DA" w:rsidRPr="00AA64E9" w:rsidTr="00AA64E9">
        <w:trPr>
          <w:cnfStyle w:val="000000100000"/>
        </w:trPr>
        <w:tc>
          <w:tcPr>
            <w:cnfStyle w:val="001000000000"/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5DA" w:rsidRPr="00AA64E9" w:rsidRDefault="00BF1E29" w:rsidP="00953E92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Подготовка информации по </w:t>
            </w:r>
            <w:r w:rsidR="00953E92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антикоррупционному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 просвещению</w:t>
            </w:r>
            <w:r w:rsidR="00953E92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школьников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65DA" w:rsidRPr="00953E92" w:rsidRDefault="00953E92" w:rsidP="00AA64E9">
            <w:pPr>
              <w:widowControl w:val="0"/>
              <w:snapToGrid w:val="0"/>
              <w:jc w:val="center"/>
              <w:cnfStyle w:val="0000001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953E92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1B3DAF" w:rsidRPr="00AA64E9" w:rsidTr="00AA64E9">
        <w:tc>
          <w:tcPr>
            <w:cnfStyle w:val="001000000000"/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3DAF" w:rsidRPr="00AA64E9" w:rsidRDefault="00953E92" w:rsidP="00953E92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Подготовка информации по правовому просвещению школьников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3DAF" w:rsidRPr="00953E92" w:rsidRDefault="00953E92" w:rsidP="00AA64E9">
            <w:pPr>
              <w:widowControl w:val="0"/>
              <w:snapToGrid w:val="0"/>
              <w:jc w:val="center"/>
              <w:cnfStyle w:val="0000000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953E92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1B3DAF" w:rsidRPr="00AA64E9" w:rsidTr="00AA64E9">
        <w:trPr>
          <w:cnfStyle w:val="000000100000"/>
        </w:trPr>
        <w:tc>
          <w:tcPr>
            <w:cnfStyle w:val="001000000000"/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3DAF" w:rsidRPr="00AA64E9" w:rsidRDefault="001B3DA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AA64E9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ПО ПОЛУГОДИЯМ</w:t>
            </w:r>
          </w:p>
        </w:tc>
      </w:tr>
      <w:tr w:rsidR="001B3DAF" w:rsidRPr="00AA64E9" w:rsidTr="00AA64E9">
        <w:tc>
          <w:tcPr>
            <w:cnfStyle w:val="001000000000"/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3DAF" w:rsidRPr="00953E92" w:rsidRDefault="00953E92" w:rsidP="00953E92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Подготовка информации по реализации мероприятий по работе с одаренными детьми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3DAF" w:rsidRPr="00953E92" w:rsidRDefault="00953E92" w:rsidP="00AA64E9">
            <w:pPr>
              <w:widowControl w:val="0"/>
              <w:snapToGrid w:val="0"/>
              <w:jc w:val="center"/>
              <w:cnfStyle w:val="0000000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953E92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1B3DAF" w:rsidRPr="00AA64E9" w:rsidTr="00AA64E9">
        <w:trPr>
          <w:cnfStyle w:val="000000100000"/>
        </w:trPr>
        <w:tc>
          <w:tcPr>
            <w:cnfStyle w:val="001000000000"/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3DAF" w:rsidRPr="00AA64E9" w:rsidRDefault="001B3DAF" w:rsidP="00B36790">
            <w:pPr>
              <w:widowControl w:val="0"/>
              <w:snapToGrid w:val="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3DAF" w:rsidRPr="00AA64E9" w:rsidRDefault="001B3DAF" w:rsidP="00AA64E9">
            <w:pPr>
              <w:widowControl w:val="0"/>
              <w:snapToGrid w:val="0"/>
              <w:jc w:val="center"/>
              <w:cnfStyle w:val="000000100000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</w:tr>
      <w:tr w:rsidR="001B3DAF" w:rsidRPr="00AA64E9" w:rsidTr="00AA64E9">
        <w:tc>
          <w:tcPr>
            <w:cnfStyle w:val="001000000000"/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3DAF" w:rsidRPr="00AA64E9" w:rsidRDefault="001B3DAF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AA64E9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В ТЕЧЕНИЕ ГОДА</w:t>
            </w:r>
          </w:p>
        </w:tc>
      </w:tr>
      <w:tr w:rsidR="001B3DAF" w:rsidRPr="00AA64E9" w:rsidTr="00AA64E9">
        <w:trPr>
          <w:cnfStyle w:val="000000100000"/>
        </w:trPr>
        <w:tc>
          <w:tcPr>
            <w:cnfStyle w:val="001000000000"/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1B3DAF" w:rsidRPr="00953E92" w:rsidRDefault="00953E92" w:rsidP="00953E92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 w:rsidRPr="00953E92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Подготовка 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отчета по итогам проведения всероссийской олимпиады школьников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B3DAF" w:rsidRPr="00953E92" w:rsidRDefault="00953E92" w:rsidP="00AA64E9">
            <w:pPr>
              <w:widowControl w:val="0"/>
              <w:snapToGrid w:val="0"/>
              <w:jc w:val="center"/>
              <w:cnfStyle w:val="0000001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953E92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1B3DAF" w:rsidRPr="00AA64E9" w:rsidTr="00AA64E9">
        <w:tc>
          <w:tcPr>
            <w:cnfStyle w:val="001000000000"/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1B3DAF" w:rsidRPr="00953E92" w:rsidRDefault="00953E92" w:rsidP="00953E92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 w:rsidRPr="00953E92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Подготовка информации по 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экологическому, правовому просвещ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нию школьников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B3DAF" w:rsidRPr="00953E92" w:rsidRDefault="00953E92" w:rsidP="00AA64E9">
            <w:pPr>
              <w:widowControl w:val="0"/>
              <w:snapToGrid w:val="0"/>
              <w:jc w:val="center"/>
              <w:cnfStyle w:val="0000000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953E92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953E92" w:rsidRPr="00AA64E9" w:rsidTr="00AA64E9">
        <w:trPr>
          <w:cnfStyle w:val="000000100000"/>
        </w:trPr>
        <w:tc>
          <w:tcPr>
            <w:cnfStyle w:val="001000000000"/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953E92" w:rsidRPr="00953E92" w:rsidRDefault="00B36790" w:rsidP="00953E92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Подготовка отчетов по итогам проведения открытых уроков, посв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я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щенных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53E92" w:rsidRPr="00953E92" w:rsidRDefault="00B36790" w:rsidP="00AA64E9">
            <w:pPr>
              <w:widowControl w:val="0"/>
              <w:snapToGrid w:val="0"/>
              <w:jc w:val="center"/>
              <w:cnfStyle w:val="0000001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B36790" w:rsidRPr="00AA64E9" w:rsidTr="00AA64E9">
        <w:tc>
          <w:tcPr>
            <w:cnfStyle w:val="001000000000"/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B36790" w:rsidRDefault="00B36790" w:rsidP="00953E92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Проведение мониторингов по проведению всероссийской олимпи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ды школьников, по организации обучения детей, находящихся на длительном лечении в медицинских </w:t>
            </w:r>
            <w:proofErr w:type="spellStart"/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организацияхи</w:t>
            </w:r>
            <w:proofErr w:type="spellEnd"/>
            <w:r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 на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36790" w:rsidRPr="00953E92" w:rsidRDefault="00B36790" w:rsidP="00AA64E9">
            <w:pPr>
              <w:widowControl w:val="0"/>
              <w:snapToGrid w:val="0"/>
              <w:jc w:val="center"/>
              <w:cnfStyle w:val="0000000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AA64E9" w:rsidRPr="00AA64E9" w:rsidTr="00940548">
        <w:trPr>
          <w:cnfStyle w:val="000000100000"/>
        </w:trPr>
        <w:tc>
          <w:tcPr>
            <w:cnfStyle w:val="001000000000"/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64E9" w:rsidRPr="00AA64E9" w:rsidRDefault="00AA64E9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 w:rsidRPr="00AA64E9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ЕЖЕМЕСЯЧНО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AA64E9" w:rsidRPr="00B36790" w:rsidRDefault="00B36790" w:rsidP="00B36790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 w:rsidRPr="00B36790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Проведение </w:t>
            </w:r>
            <w:proofErr w:type="spellStart"/>
            <w:r w:rsidRPr="00B36790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вебинаров</w:t>
            </w:r>
            <w:proofErr w:type="spellEnd"/>
            <w:r w:rsidRPr="00B36790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 xml:space="preserve"> по организации обучения школьников, нах</w:t>
            </w:r>
            <w:r w:rsidRPr="00B36790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о</w:t>
            </w:r>
            <w:r w:rsidRPr="00B36790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дящихся на длительном лечении в медицинских организациях и на дому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A64E9" w:rsidRPr="00B36790" w:rsidRDefault="00B36790" w:rsidP="00AA64E9">
            <w:pPr>
              <w:widowControl w:val="0"/>
              <w:snapToGrid w:val="0"/>
              <w:jc w:val="center"/>
              <w:cnfStyle w:val="0000000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B36790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AA64E9" w:rsidRPr="00AA64E9" w:rsidTr="00AA64E9">
        <w:trPr>
          <w:cnfStyle w:val="000000100000"/>
        </w:trPr>
        <w:tc>
          <w:tcPr>
            <w:cnfStyle w:val="001000000000"/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AA64E9" w:rsidRPr="00B36790" w:rsidRDefault="00B36790" w:rsidP="00B36790">
            <w:pPr>
              <w:widowControl w:val="0"/>
              <w:snapToGrid w:val="0"/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</w:pPr>
            <w:r w:rsidRPr="00B36790">
              <w:rPr>
                <w:rFonts w:ascii="Times New Roman" w:eastAsia="Times New Roman" w:hAnsi="Times New Roman"/>
                <w:b w:val="0"/>
                <w:sz w:val="24"/>
                <w:szCs w:val="28"/>
                <w:lang w:eastAsia="ar-SA"/>
              </w:rPr>
              <w:t>Организации работы по обращениям заявителей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A64E9" w:rsidRPr="00B36790" w:rsidRDefault="00B36790" w:rsidP="00AA64E9">
            <w:pPr>
              <w:widowControl w:val="0"/>
              <w:snapToGrid w:val="0"/>
              <w:jc w:val="center"/>
              <w:cnfStyle w:val="000000100000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B36790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Плотникова В.И.</w:t>
            </w:r>
          </w:p>
        </w:tc>
      </w:tr>
      <w:tr w:rsidR="00AA64E9" w:rsidRPr="00AA64E9" w:rsidTr="00AA64E9">
        <w:tc>
          <w:tcPr>
            <w:cnfStyle w:val="001000000000"/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AA64E9" w:rsidRPr="00AA64E9" w:rsidRDefault="00AA64E9" w:rsidP="00AA64E9">
            <w:pPr>
              <w:widowControl w:val="0"/>
              <w:snapToGrid w:val="0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A64E9" w:rsidRPr="00AA64E9" w:rsidRDefault="00AA64E9" w:rsidP="00AA64E9">
            <w:pPr>
              <w:widowControl w:val="0"/>
              <w:snapToGrid w:val="0"/>
              <w:jc w:val="center"/>
              <w:cnfStyle w:val="000000000000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</w:tr>
    </w:tbl>
    <w:p w:rsidR="00C13499" w:rsidRPr="00AA64E9" w:rsidRDefault="00C13499" w:rsidP="00AA64E9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8"/>
          <w:lang w:eastAsia="ar-SA"/>
        </w:rPr>
      </w:pPr>
    </w:p>
    <w:sectPr w:rsidR="00C13499" w:rsidRPr="00AA64E9" w:rsidSect="005776C5">
      <w:headerReference w:type="default" r:id="rId7"/>
      <w:headerReference w:type="first" r:id="rId8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020" w:rsidRDefault="007F6020" w:rsidP="005776C5">
      <w:pPr>
        <w:spacing w:after="0" w:line="240" w:lineRule="auto"/>
      </w:pPr>
      <w:r>
        <w:separator/>
      </w:r>
    </w:p>
  </w:endnote>
  <w:endnote w:type="continuationSeparator" w:id="0">
    <w:p w:rsidR="007F6020" w:rsidRDefault="007F6020" w:rsidP="00577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020" w:rsidRDefault="007F6020" w:rsidP="005776C5">
      <w:pPr>
        <w:spacing w:after="0" w:line="240" w:lineRule="auto"/>
      </w:pPr>
      <w:r>
        <w:separator/>
      </w:r>
    </w:p>
  </w:footnote>
  <w:footnote w:type="continuationSeparator" w:id="0">
    <w:p w:rsidR="007F6020" w:rsidRDefault="007F6020" w:rsidP="00577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562556488"/>
      <w:docPartObj>
        <w:docPartGallery w:val="Page Numbers (Top of Page)"/>
        <w:docPartUnique/>
      </w:docPartObj>
    </w:sdtPr>
    <w:sdtContent>
      <w:p w:rsidR="00940548" w:rsidRPr="005776C5" w:rsidRDefault="001A14D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76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40548" w:rsidRPr="005776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76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707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776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40548" w:rsidRPr="005776C5" w:rsidRDefault="00940548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548" w:rsidRPr="005776C5" w:rsidRDefault="00940548" w:rsidP="005776C5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D5D"/>
    <w:rsid w:val="0000318A"/>
    <w:rsid w:val="00031ACB"/>
    <w:rsid w:val="0003740E"/>
    <w:rsid w:val="00062D5D"/>
    <w:rsid w:val="0006421C"/>
    <w:rsid w:val="00070CD8"/>
    <w:rsid w:val="00081D79"/>
    <w:rsid w:val="00091170"/>
    <w:rsid w:val="000A49A7"/>
    <w:rsid w:val="000A6106"/>
    <w:rsid w:val="000A757D"/>
    <w:rsid w:val="000B58D7"/>
    <w:rsid w:val="000D1AB4"/>
    <w:rsid w:val="000E044B"/>
    <w:rsid w:val="000E5B3C"/>
    <w:rsid w:val="000E7160"/>
    <w:rsid w:val="001071A6"/>
    <w:rsid w:val="00111A4D"/>
    <w:rsid w:val="0012593E"/>
    <w:rsid w:val="00134DCD"/>
    <w:rsid w:val="00141FAF"/>
    <w:rsid w:val="00143A74"/>
    <w:rsid w:val="001508FC"/>
    <w:rsid w:val="00150930"/>
    <w:rsid w:val="00171E87"/>
    <w:rsid w:val="0017626A"/>
    <w:rsid w:val="001A0F54"/>
    <w:rsid w:val="001A14D7"/>
    <w:rsid w:val="001A44B7"/>
    <w:rsid w:val="001B3CE6"/>
    <w:rsid w:val="001B3DAF"/>
    <w:rsid w:val="001C765E"/>
    <w:rsid w:val="001D1489"/>
    <w:rsid w:val="001D276E"/>
    <w:rsid w:val="001D3B5C"/>
    <w:rsid w:val="001D61EC"/>
    <w:rsid w:val="001E7201"/>
    <w:rsid w:val="001F1196"/>
    <w:rsid w:val="002046A8"/>
    <w:rsid w:val="0020605E"/>
    <w:rsid w:val="00206CC3"/>
    <w:rsid w:val="00227A9C"/>
    <w:rsid w:val="00241B17"/>
    <w:rsid w:val="00267064"/>
    <w:rsid w:val="002966FD"/>
    <w:rsid w:val="00297BF5"/>
    <w:rsid w:val="002A2CB1"/>
    <w:rsid w:val="002A7A90"/>
    <w:rsid w:val="002B250C"/>
    <w:rsid w:val="002C0BD8"/>
    <w:rsid w:val="002C3C59"/>
    <w:rsid w:val="002E292C"/>
    <w:rsid w:val="002E37D3"/>
    <w:rsid w:val="002F04B1"/>
    <w:rsid w:val="00303874"/>
    <w:rsid w:val="003051CE"/>
    <w:rsid w:val="00305E36"/>
    <w:rsid w:val="003114F9"/>
    <w:rsid w:val="00313476"/>
    <w:rsid w:val="00333762"/>
    <w:rsid w:val="003507BB"/>
    <w:rsid w:val="00355E4C"/>
    <w:rsid w:val="00364CFD"/>
    <w:rsid w:val="003708ED"/>
    <w:rsid w:val="00370CBE"/>
    <w:rsid w:val="00375162"/>
    <w:rsid w:val="003A2C1D"/>
    <w:rsid w:val="003C4267"/>
    <w:rsid w:val="003D0F87"/>
    <w:rsid w:val="003D6811"/>
    <w:rsid w:val="003E5CCC"/>
    <w:rsid w:val="003F753C"/>
    <w:rsid w:val="0042176D"/>
    <w:rsid w:val="00424D68"/>
    <w:rsid w:val="00430514"/>
    <w:rsid w:val="00434215"/>
    <w:rsid w:val="00440AD3"/>
    <w:rsid w:val="004450C7"/>
    <w:rsid w:val="00462BCD"/>
    <w:rsid w:val="004753C3"/>
    <w:rsid w:val="004757C3"/>
    <w:rsid w:val="004829A1"/>
    <w:rsid w:val="00490E22"/>
    <w:rsid w:val="004A424A"/>
    <w:rsid w:val="004C1ED5"/>
    <w:rsid w:val="004D7487"/>
    <w:rsid w:val="004E0608"/>
    <w:rsid w:val="004E4B7E"/>
    <w:rsid w:val="004F399B"/>
    <w:rsid w:val="00506523"/>
    <w:rsid w:val="00512ACB"/>
    <w:rsid w:val="00527518"/>
    <w:rsid w:val="00555976"/>
    <w:rsid w:val="00560BCC"/>
    <w:rsid w:val="00564CEB"/>
    <w:rsid w:val="005776C5"/>
    <w:rsid w:val="005A3039"/>
    <w:rsid w:val="005A37F5"/>
    <w:rsid w:val="005A453D"/>
    <w:rsid w:val="005A56AA"/>
    <w:rsid w:val="005B0474"/>
    <w:rsid w:val="005C044F"/>
    <w:rsid w:val="005E64BC"/>
    <w:rsid w:val="0062208E"/>
    <w:rsid w:val="006274B8"/>
    <w:rsid w:val="00641841"/>
    <w:rsid w:val="00646311"/>
    <w:rsid w:val="00655AAB"/>
    <w:rsid w:val="00656AB2"/>
    <w:rsid w:val="0065738B"/>
    <w:rsid w:val="00670640"/>
    <w:rsid w:val="006746C0"/>
    <w:rsid w:val="006847C6"/>
    <w:rsid w:val="00693314"/>
    <w:rsid w:val="006A264A"/>
    <w:rsid w:val="006B3982"/>
    <w:rsid w:val="006B6093"/>
    <w:rsid w:val="006C6498"/>
    <w:rsid w:val="006E4C6F"/>
    <w:rsid w:val="00700933"/>
    <w:rsid w:val="00714A24"/>
    <w:rsid w:val="00715C53"/>
    <w:rsid w:val="00716AE5"/>
    <w:rsid w:val="0072302C"/>
    <w:rsid w:val="00725319"/>
    <w:rsid w:val="00726B69"/>
    <w:rsid w:val="00731E5F"/>
    <w:rsid w:val="00734D03"/>
    <w:rsid w:val="00741A44"/>
    <w:rsid w:val="007537CA"/>
    <w:rsid w:val="0077063B"/>
    <w:rsid w:val="007740CC"/>
    <w:rsid w:val="00780EEE"/>
    <w:rsid w:val="007918A0"/>
    <w:rsid w:val="00796649"/>
    <w:rsid w:val="007A2D01"/>
    <w:rsid w:val="007C25CA"/>
    <w:rsid w:val="007C4E15"/>
    <w:rsid w:val="007D55DE"/>
    <w:rsid w:val="007F6020"/>
    <w:rsid w:val="00801E13"/>
    <w:rsid w:val="008038EC"/>
    <w:rsid w:val="00822D4E"/>
    <w:rsid w:val="008244DF"/>
    <w:rsid w:val="0082551C"/>
    <w:rsid w:val="008305D9"/>
    <w:rsid w:val="00851DA5"/>
    <w:rsid w:val="008553B6"/>
    <w:rsid w:val="00861433"/>
    <w:rsid w:val="0086286E"/>
    <w:rsid w:val="00865B19"/>
    <w:rsid w:val="00871A6F"/>
    <w:rsid w:val="00880280"/>
    <w:rsid w:val="00881DD6"/>
    <w:rsid w:val="008A206F"/>
    <w:rsid w:val="008A46DE"/>
    <w:rsid w:val="008A65D7"/>
    <w:rsid w:val="008A77E6"/>
    <w:rsid w:val="008B15D8"/>
    <w:rsid w:val="008B78A3"/>
    <w:rsid w:val="008C06B5"/>
    <w:rsid w:val="008D5B3E"/>
    <w:rsid w:val="008F2FB4"/>
    <w:rsid w:val="008F305F"/>
    <w:rsid w:val="008F6768"/>
    <w:rsid w:val="00903FB8"/>
    <w:rsid w:val="009053AE"/>
    <w:rsid w:val="00920FF8"/>
    <w:rsid w:val="00930F5E"/>
    <w:rsid w:val="00940548"/>
    <w:rsid w:val="00953E92"/>
    <w:rsid w:val="009747BB"/>
    <w:rsid w:val="00977A03"/>
    <w:rsid w:val="009940FB"/>
    <w:rsid w:val="009952E9"/>
    <w:rsid w:val="009963DB"/>
    <w:rsid w:val="00997191"/>
    <w:rsid w:val="009A4231"/>
    <w:rsid w:val="009B1CF2"/>
    <w:rsid w:val="009C6789"/>
    <w:rsid w:val="00A03202"/>
    <w:rsid w:val="00A07B78"/>
    <w:rsid w:val="00A11CC7"/>
    <w:rsid w:val="00A15B5D"/>
    <w:rsid w:val="00A20F95"/>
    <w:rsid w:val="00A33E85"/>
    <w:rsid w:val="00A47C08"/>
    <w:rsid w:val="00A47DE2"/>
    <w:rsid w:val="00A565DA"/>
    <w:rsid w:val="00A618F4"/>
    <w:rsid w:val="00A75F92"/>
    <w:rsid w:val="00A90F37"/>
    <w:rsid w:val="00A9475C"/>
    <w:rsid w:val="00AA64E9"/>
    <w:rsid w:val="00AB0FA7"/>
    <w:rsid w:val="00AD3CE4"/>
    <w:rsid w:val="00AD7DF2"/>
    <w:rsid w:val="00AE7A66"/>
    <w:rsid w:val="00AF3E41"/>
    <w:rsid w:val="00AF5620"/>
    <w:rsid w:val="00B07118"/>
    <w:rsid w:val="00B2632B"/>
    <w:rsid w:val="00B3133B"/>
    <w:rsid w:val="00B35A21"/>
    <w:rsid w:val="00B36790"/>
    <w:rsid w:val="00B43033"/>
    <w:rsid w:val="00B526A9"/>
    <w:rsid w:val="00B55264"/>
    <w:rsid w:val="00B81AF6"/>
    <w:rsid w:val="00B93E2D"/>
    <w:rsid w:val="00BB1322"/>
    <w:rsid w:val="00BD10CB"/>
    <w:rsid w:val="00BD2DED"/>
    <w:rsid w:val="00BD6F4C"/>
    <w:rsid w:val="00BE3561"/>
    <w:rsid w:val="00BE421F"/>
    <w:rsid w:val="00BF1E29"/>
    <w:rsid w:val="00BF7075"/>
    <w:rsid w:val="00C01DAB"/>
    <w:rsid w:val="00C12784"/>
    <w:rsid w:val="00C13499"/>
    <w:rsid w:val="00C26A40"/>
    <w:rsid w:val="00C32969"/>
    <w:rsid w:val="00C33267"/>
    <w:rsid w:val="00C373F0"/>
    <w:rsid w:val="00C404E7"/>
    <w:rsid w:val="00C44097"/>
    <w:rsid w:val="00C6040B"/>
    <w:rsid w:val="00C60647"/>
    <w:rsid w:val="00C61BF7"/>
    <w:rsid w:val="00C63E5E"/>
    <w:rsid w:val="00C72CDD"/>
    <w:rsid w:val="00CA0887"/>
    <w:rsid w:val="00CB01FF"/>
    <w:rsid w:val="00CB28A5"/>
    <w:rsid w:val="00CB31DB"/>
    <w:rsid w:val="00CC4619"/>
    <w:rsid w:val="00CD5238"/>
    <w:rsid w:val="00CD67BF"/>
    <w:rsid w:val="00CE09E3"/>
    <w:rsid w:val="00CE43A4"/>
    <w:rsid w:val="00CF54F4"/>
    <w:rsid w:val="00D04CF6"/>
    <w:rsid w:val="00D05519"/>
    <w:rsid w:val="00D15B0C"/>
    <w:rsid w:val="00D1673A"/>
    <w:rsid w:val="00D460ED"/>
    <w:rsid w:val="00D46A56"/>
    <w:rsid w:val="00D50630"/>
    <w:rsid w:val="00D53C8F"/>
    <w:rsid w:val="00D6644A"/>
    <w:rsid w:val="00D73F9F"/>
    <w:rsid w:val="00D76731"/>
    <w:rsid w:val="00D77339"/>
    <w:rsid w:val="00D810FB"/>
    <w:rsid w:val="00D826CB"/>
    <w:rsid w:val="00DC0A54"/>
    <w:rsid w:val="00E01534"/>
    <w:rsid w:val="00E33666"/>
    <w:rsid w:val="00E47945"/>
    <w:rsid w:val="00E57C1F"/>
    <w:rsid w:val="00E8461B"/>
    <w:rsid w:val="00E91C19"/>
    <w:rsid w:val="00E97D96"/>
    <w:rsid w:val="00EA3411"/>
    <w:rsid w:val="00EA7E9F"/>
    <w:rsid w:val="00EB0E22"/>
    <w:rsid w:val="00EB7B24"/>
    <w:rsid w:val="00EF345D"/>
    <w:rsid w:val="00F016EF"/>
    <w:rsid w:val="00F06BF3"/>
    <w:rsid w:val="00F0775D"/>
    <w:rsid w:val="00F10754"/>
    <w:rsid w:val="00F1429B"/>
    <w:rsid w:val="00F31A91"/>
    <w:rsid w:val="00F3663E"/>
    <w:rsid w:val="00F40B24"/>
    <w:rsid w:val="00F45FD7"/>
    <w:rsid w:val="00F4673E"/>
    <w:rsid w:val="00F544F5"/>
    <w:rsid w:val="00F5508E"/>
    <w:rsid w:val="00F703A3"/>
    <w:rsid w:val="00FA539E"/>
    <w:rsid w:val="00FB112A"/>
    <w:rsid w:val="00FC20C1"/>
    <w:rsid w:val="00FC4446"/>
    <w:rsid w:val="00FC5176"/>
    <w:rsid w:val="00FE0290"/>
    <w:rsid w:val="00FE4AD3"/>
    <w:rsid w:val="00FE58E0"/>
    <w:rsid w:val="00FF12E0"/>
    <w:rsid w:val="00FF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A4"/>
  </w:style>
  <w:style w:type="paragraph" w:styleId="1">
    <w:name w:val="heading 1"/>
    <w:basedOn w:val="a"/>
    <w:link w:val="10"/>
    <w:uiPriority w:val="9"/>
    <w:qFormat/>
    <w:rsid w:val="006E4C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1"/>
    <w:basedOn w:val="a1"/>
    <w:next w:val="22"/>
    <w:uiPriority w:val="42"/>
    <w:rsid w:val="007966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2">
    <w:name w:val="Таблица простая 22"/>
    <w:basedOn w:val="a1"/>
    <w:uiPriority w:val="42"/>
    <w:rsid w:val="007966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header"/>
    <w:basedOn w:val="a"/>
    <w:link w:val="a5"/>
    <w:uiPriority w:val="99"/>
    <w:unhideWhenUsed/>
    <w:rsid w:val="00577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6C5"/>
  </w:style>
  <w:style w:type="paragraph" w:styleId="a6">
    <w:name w:val="footer"/>
    <w:basedOn w:val="a"/>
    <w:link w:val="a7"/>
    <w:uiPriority w:val="99"/>
    <w:unhideWhenUsed/>
    <w:rsid w:val="00577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6C5"/>
  </w:style>
  <w:style w:type="paragraph" w:styleId="a8">
    <w:name w:val="List Paragraph"/>
    <w:basedOn w:val="a"/>
    <w:uiPriority w:val="34"/>
    <w:qFormat/>
    <w:rsid w:val="00861433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AE7A6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E7A6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E7A6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E7A6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E7A6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E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7A66"/>
    <w:rPr>
      <w:rFonts w:ascii="Segoe UI" w:hAnsi="Segoe UI" w:cs="Segoe UI"/>
      <w:sz w:val="18"/>
      <w:szCs w:val="18"/>
    </w:rPr>
  </w:style>
  <w:style w:type="table" w:customStyle="1" w:styleId="-131">
    <w:name w:val="Список-таблица 1 светлая — акцент 31"/>
    <w:basedOn w:val="a1"/>
    <w:uiPriority w:val="46"/>
    <w:rsid w:val="009B1C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11">
    <w:name w:val="Таблица простая 11"/>
    <w:basedOn w:val="a1"/>
    <w:uiPriority w:val="41"/>
    <w:rsid w:val="003134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11">
    <w:name w:val="Таблица-сетка 1 светлая1"/>
    <w:basedOn w:val="a1"/>
    <w:uiPriority w:val="46"/>
    <w:rsid w:val="003134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0">
    <w:name w:val="Normal (Web)"/>
    <w:basedOn w:val="a"/>
    <w:uiPriority w:val="99"/>
    <w:semiHidden/>
    <w:unhideWhenUsed/>
    <w:rsid w:val="001071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670640"/>
    <w:rPr>
      <w:color w:val="0000FF"/>
      <w:u w:val="single"/>
    </w:rPr>
  </w:style>
  <w:style w:type="character" w:customStyle="1" w:styleId="117TimesNewRoman14pt100">
    <w:name w:val="Основной текст (117) + Times New Roman;14 pt;Не полужирный;Масштаб 100%"/>
    <w:rsid w:val="008A46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f2">
    <w:name w:val="No Spacing"/>
    <w:link w:val="af3"/>
    <w:uiPriority w:val="1"/>
    <w:qFormat/>
    <w:rsid w:val="00656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656AB2"/>
    <w:rPr>
      <w:rFonts w:ascii="Calibri" w:eastAsia="Calibri" w:hAnsi="Calibri" w:cs="Times New Roman"/>
    </w:rPr>
  </w:style>
  <w:style w:type="paragraph" w:styleId="af4">
    <w:name w:val="footnote text"/>
    <w:basedOn w:val="a"/>
    <w:link w:val="af5"/>
    <w:uiPriority w:val="99"/>
    <w:semiHidden/>
    <w:unhideWhenUsed/>
    <w:rsid w:val="00355E4C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355E4C"/>
    <w:rPr>
      <w:rFonts w:eastAsiaTheme="minorEastAsia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55E4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E4C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6C05F-A387-4EA0-AC12-3391A071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1323</Words>
  <Characters>7545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Александровна Кононенко</dc:creator>
  <cp:lastModifiedBy>Amatdin</cp:lastModifiedBy>
  <cp:revision>2</cp:revision>
  <cp:lastPrinted>2018-12-12T22:22:00Z</cp:lastPrinted>
  <dcterms:created xsi:type="dcterms:W3CDTF">2021-05-04T07:44:00Z</dcterms:created>
  <dcterms:modified xsi:type="dcterms:W3CDTF">2021-05-04T07:44:00Z</dcterms:modified>
</cp:coreProperties>
</file>